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30" w:rsidRPr="00BF4930" w:rsidRDefault="00BF4930" w:rsidP="00BF4930">
      <w:pPr>
        <w:tabs>
          <w:tab w:val="left" w:pos="3981"/>
          <w:tab w:val="right" w:pos="9072"/>
        </w:tabs>
        <w:spacing w:after="0" w:line="240" w:lineRule="auto"/>
        <w:jc w:val="right"/>
        <w:rPr>
          <w:rFonts w:ascii="Calibri" w:eastAsia="Calibri" w:hAnsi="Calibri" w:cs="Times New Roman"/>
          <w:u w:val="single"/>
        </w:rPr>
      </w:pPr>
      <w:bookmarkStart w:id="0" w:name="_GoBack"/>
      <w:bookmarkEnd w:id="0"/>
      <w:r w:rsidRPr="00BF493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F3AD51" wp14:editId="1F4C9E4C">
            <wp:simplePos x="0" y="0"/>
            <wp:positionH relativeFrom="column">
              <wp:posOffset>2634615</wp:posOffset>
            </wp:positionH>
            <wp:positionV relativeFrom="paragraph">
              <wp:posOffset>-624205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4930">
        <w:rPr>
          <w:rFonts w:ascii="Calibri" w:eastAsia="Calibri" w:hAnsi="Calibri" w:cs="Times New Roman"/>
        </w:rPr>
        <w:t xml:space="preserve">                                              </w:t>
      </w: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30" w:rsidRPr="00BF4930" w:rsidRDefault="00BF4930" w:rsidP="00BF4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F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F4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F4930" w:rsidRPr="00BF4930" w:rsidRDefault="00BF4930" w:rsidP="00BF4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30" w:rsidRPr="00BF4930" w:rsidRDefault="00BF4930" w:rsidP="00BF4930">
      <w:pPr>
        <w:spacing w:after="0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r w:rsidRP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.12.2013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312</w:t>
      </w:r>
    </w:p>
    <w:p w:rsidR="00BF4930" w:rsidRPr="00BF4930" w:rsidRDefault="00BF4930" w:rsidP="00BF4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9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BF4930" w:rsidRPr="00BF4930" w:rsidRDefault="00BF4930" w:rsidP="00BF49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6E7" w:rsidRPr="000D76E7" w:rsidRDefault="000055D5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наградах администрации </w:t>
      </w:r>
    </w:p>
    <w:p w:rsidR="000055D5" w:rsidRPr="000055D5" w:rsidRDefault="00BF4930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055D5" w:rsidRDefault="000055D5" w:rsidP="000055D5">
      <w:pPr>
        <w:tabs>
          <w:tab w:val="left" w:pos="1080"/>
          <w:tab w:val="left" w:pos="3544"/>
          <w:tab w:val="left" w:pos="396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30" w:rsidRPr="000055D5" w:rsidRDefault="00BF4930" w:rsidP="000055D5">
      <w:pPr>
        <w:tabs>
          <w:tab w:val="left" w:pos="1080"/>
          <w:tab w:val="left" w:pos="3544"/>
          <w:tab w:val="left" w:pos="396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6E7" w:rsidRDefault="000055D5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поощрения за особые заслуги в </w:t>
      </w:r>
      <w:r w:rsidR="000D76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направленной на обеспечение благополучия Ханты-Мансийского района:</w:t>
      </w:r>
    </w:p>
    <w:p w:rsidR="000D76E7" w:rsidRDefault="000D76E7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D5" w:rsidRDefault="000055D5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7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Утвердить Положение о наградах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00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Ханты-Мансийс</w:t>
      </w:r>
      <w:r w:rsidR="00BF4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района согласно приложению</w:t>
      </w:r>
      <w:r w:rsidRPr="000055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76E7" w:rsidRDefault="000D76E7" w:rsidP="00005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2. </w:t>
      </w:r>
      <w:r w:rsidR="00BF49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постановление в газете «Наш район» и разместить на официальном сайте администрации района.</w:t>
      </w:r>
    </w:p>
    <w:p w:rsidR="000055D5" w:rsidRPr="000055D5" w:rsidRDefault="000D76E7" w:rsidP="00005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55D5"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055D5"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055D5"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</w:t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055D5"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района по вопросам организации деятельности </w:t>
      </w:r>
      <w:r w:rsidR="000055D5"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F6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5D5" w:rsidRPr="000055D5" w:rsidRDefault="000055D5" w:rsidP="00005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D5" w:rsidRPr="000055D5" w:rsidRDefault="000055D5" w:rsidP="00005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D5" w:rsidRPr="000055D5" w:rsidRDefault="000055D5" w:rsidP="00005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D5" w:rsidRPr="000055D5" w:rsidRDefault="000055D5" w:rsidP="00005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055D5" w:rsidRPr="000055D5" w:rsidRDefault="000055D5" w:rsidP="00005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</w:t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4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В.Г.Усманов</w:t>
      </w:r>
      <w:proofErr w:type="spellEnd"/>
    </w:p>
    <w:p w:rsidR="000055D5" w:rsidRPr="000055D5" w:rsidRDefault="000055D5" w:rsidP="00005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5D5" w:rsidRPr="000055D5" w:rsidRDefault="000055D5" w:rsidP="000055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5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</w:p>
    <w:p w:rsidR="00732C73" w:rsidRDefault="00732C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0D76E7" w:rsidRDefault="000D7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F4930" w:rsidRDefault="00BF4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32C73" w:rsidRPr="00DC298A" w:rsidRDefault="00DC2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"/>
      <w:bookmarkStart w:id="2" w:name="Par25"/>
      <w:bookmarkStart w:id="3" w:name="Par48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C73" w:rsidRPr="00DC298A" w:rsidRDefault="00732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8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94CEB" w:rsidRPr="00DC298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2C73" w:rsidRPr="00DC298A" w:rsidRDefault="00732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8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32C73" w:rsidRDefault="00DC2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09.12.2013 № 312</w:t>
      </w:r>
    </w:p>
    <w:p w:rsidR="00732C73" w:rsidRDefault="00732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11A7A" w:rsidRPr="00394CEB" w:rsidRDefault="00F1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32C73" w:rsidRPr="00394CEB" w:rsidRDefault="00732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53"/>
      <w:bookmarkEnd w:id="4"/>
      <w:r w:rsidRPr="00394CE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32C73" w:rsidRPr="00F11A7A" w:rsidRDefault="00F11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A7A">
        <w:rPr>
          <w:rFonts w:ascii="Times New Roman" w:hAnsi="Times New Roman" w:cs="Times New Roman"/>
          <w:b/>
          <w:bCs/>
          <w:sz w:val="28"/>
          <w:szCs w:val="28"/>
        </w:rPr>
        <w:t>о наградах администрации Ханты-Мансийского района</w:t>
      </w:r>
    </w:p>
    <w:p w:rsidR="00732C73" w:rsidRPr="00394CEB" w:rsidRDefault="00732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Настоящее Положение определяет цели, принципы и механизмы поощрения граждан, коллективов предприятий, учреждений, организаций, независимо</w:t>
      </w:r>
      <w:r w:rsidR="00F11A7A" w:rsidRPr="00F11A7A">
        <w:rPr>
          <w:rFonts w:ascii="Times New Roman" w:hAnsi="Times New Roman" w:cs="Times New Roman"/>
          <w:sz w:val="28"/>
          <w:szCs w:val="28"/>
        </w:rPr>
        <w:t xml:space="preserve"> от форм собственности (далее – </w:t>
      </w:r>
      <w:r w:rsidRPr="00F11A7A">
        <w:rPr>
          <w:rFonts w:ascii="Times New Roman" w:hAnsi="Times New Roman" w:cs="Times New Roman"/>
          <w:sz w:val="28"/>
          <w:szCs w:val="28"/>
        </w:rPr>
        <w:t>организации), и органов местного самоуправления за заслуги в развитии и повышении экономического и духовного потенциала Ханты-Мансийского района, улучшение условий и качества жизни жителей Ханты-Мансийского района, повышение престижа муниципального образования Ханты-Мансийский район.</w:t>
      </w:r>
    </w:p>
    <w:p w:rsidR="00F11A7A" w:rsidRPr="00F11A7A" w:rsidRDefault="00F11A7A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F11A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  <w:r w:rsidRPr="00F11A7A">
        <w:rPr>
          <w:rFonts w:ascii="Times New Roman" w:hAnsi="Times New Roman" w:cs="Times New Roman"/>
          <w:sz w:val="28"/>
          <w:szCs w:val="28"/>
        </w:rPr>
        <w:t>района являются формой поощрения за деятельность, направленную на благополучие Ханты-Мансийского района, рост благосостояния его населения, высокое профессиональное мастерство и многолетний труд, признание выдающихся заслуг в сфере общественной и государственной деятельности по защите прав человека, развитие экономики, науки, техники, культуры и искусства, значительный вклад в развитие образования, в охрану окружающей среды и обеспечение экологической безопасности, за иную деятельность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способствующую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развитию Ханты-Мансийского района.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1.</w:t>
      </w:r>
      <w:r w:rsidR="00394CEB" w:rsidRPr="00F11A7A">
        <w:rPr>
          <w:rFonts w:ascii="Times New Roman" w:hAnsi="Times New Roman" w:cs="Times New Roman"/>
          <w:sz w:val="28"/>
          <w:szCs w:val="28"/>
        </w:rPr>
        <w:t>2</w:t>
      </w:r>
      <w:r w:rsidRPr="00F11A7A">
        <w:rPr>
          <w:rFonts w:ascii="Times New Roman" w:hAnsi="Times New Roman" w:cs="Times New Roman"/>
          <w:sz w:val="28"/>
          <w:szCs w:val="28"/>
        </w:rPr>
        <w:t>. Награждение Благодарствен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ным письмом, Почетной грамотой администрации Ханты-Мансийского </w:t>
      </w:r>
      <w:r w:rsidRPr="00F11A7A">
        <w:rPr>
          <w:rFonts w:ascii="Times New Roman" w:hAnsi="Times New Roman" w:cs="Times New Roman"/>
          <w:sz w:val="28"/>
          <w:szCs w:val="28"/>
        </w:rPr>
        <w:t xml:space="preserve">района производится согласно постановлению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района.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1.</w:t>
      </w:r>
      <w:r w:rsidR="00394CEB" w:rsidRPr="00F11A7A">
        <w:rPr>
          <w:rFonts w:ascii="Times New Roman" w:hAnsi="Times New Roman" w:cs="Times New Roman"/>
          <w:sz w:val="28"/>
          <w:szCs w:val="28"/>
        </w:rPr>
        <w:t>3</w:t>
      </w:r>
      <w:r w:rsidRPr="00F11A7A">
        <w:rPr>
          <w:rFonts w:ascii="Times New Roman" w:hAnsi="Times New Roman" w:cs="Times New Roman"/>
          <w:sz w:val="28"/>
          <w:szCs w:val="28"/>
        </w:rPr>
        <w:t xml:space="preserve">. В исключительных случаях, без учета стажа работы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районе, Благодарственным письмом и Почетной грамотой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района награждаются граждане, добившиеся выдающихся результатов в спорте, науке, культуре и других сферах деятельности, внесшие значительный личный вклад в развитие Ханты-Мансийского района, а также в связи с юбилеем, знаменательным событием.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7A" w:rsidRPr="00F11A7A" w:rsidRDefault="00732C73" w:rsidP="00F11A7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F11A7A">
        <w:rPr>
          <w:rFonts w:ascii="Times New Roman" w:hAnsi="Times New Roman" w:cs="Times New Roman"/>
          <w:sz w:val="28"/>
          <w:szCs w:val="28"/>
        </w:rPr>
        <w:t xml:space="preserve">2. Награды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B961A3" w:rsidRPr="00F11A7A">
        <w:rPr>
          <w:rFonts w:ascii="Times New Roman" w:hAnsi="Times New Roman" w:cs="Times New Roman"/>
          <w:sz w:val="28"/>
          <w:szCs w:val="28"/>
        </w:rPr>
        <w:t>,</w:t>
      </w:r>
    </w:p>
    <w:p w:rsidR="00732C73" w:rsidRPr="00F11A7A" w:rsidRDefault="00B961A3" w:rsidP="00F11A7A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1A7A">
        <w:rPr>
          <w:rFonts w:ascii="Times New Roman" w:hAnsi="Times New Roman" w:cs="Times New Roman"/>
          <w:sz w:val="28"/>
          <w:szCs w:val="28"/>
        </w:rPr>
        <w:t>учрежденные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администрацией Ханты-Мансийского района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2.1. Благодарственное письмо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lastRenderedPageBreak/>
        <w:t xml:space="preserve">2.1.1. </w:t>
      </w:r>
      <w:hyperlink w:anchor="Par147" w:history="1">
        <w:proofErr w:type="gramStart"/>
        <w:r w:rsidRPr="00F11A7A">
          <w:rPr>
            <w:rFonts w:ascii="Times New Roman" w:hAnsi="Times New Roman" w:cs="Times New Roman"/>
            <w:sz w:val="28"/>
            <w:szCs w:val="28"/>
          </w:rPr>
          <w:t>Благодарственным письмом</w:t>
        </w:r>
      </w:hyperlink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района (при</w:t>
      </w:r>
      <w:r w:rsidR="00F11A7A" w:rsidRPr="00F11A7A">
        <w:rPr>
          <w:rFonts w:ascii="Times New Roman" w:hAnsi="Times New Roman" w:cs="Times New Roman"/>
          <w:sz w:val="28"/>
          <w:szCs w:val="28"/>
        </w:rPr>
        <w:t>ложение 1</w:t>
      </w:r>
      <w:r w:rsidRPr="00F11A7A">
        <w:rPr>
          <w:rFonts w:ascii="Times New Roman" w:hAnsi="Times New Roman" w:cs="Times New Roman"/>
          <w:sz w:val="28"/>
          <w:szCs w:val="28"/>
        </w:rPr>
        <w:t xml:space="preserve"> к Положению о наградах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района) награждаются граждане и организации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>за значительные успехи, внесенные в социально-экономическое развитие Ханты-Мансийского района, развитие экономики, промышленности, культуры, сельского хозяйства, науки, искусства, образования, здравоохранения, спорта, обеспечение законности и правопорядка, защиты прав граждан, за иные заслуги (достижения) перед Ханты-Мансийским районом, а также в связи с юбилейными датами, профессиональными праздниками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>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2.1.2. Благодарственным письмом награждаются граждане Российской Федерации, иностранные граждане, а также лица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без гражданства, проживающие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районе и имеющие стаж работы в Ханты-Мансийском районе не менее 15 лет.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2.1.3. </w:t>
      </w:r>
      <w:r w:rsidR="00703824" w:rsidRPr="00F11A7A">
        <w:rPr>
          <w:rFonts w:ascii="Times New Roman" w:hAnsi="Times New Roman" w:cs="Times New Roman"/>
          <w:sz w:val="28"/>
          <w:szCs w:val="28"/>
        </w:rPr>
        <w:t>Награждение</w:t>
      </w:r>
      <w:r w:rsidRPr="00F11A7A">
        <w:rPr>
          <w:rFonts w:ascii="Times New Roman" w:hAnsi="Times New Roman" w:cs="Times New Roman"/>
          <w:sz w:val="28"/>
          <w:szCs w:val="28"/>
        </w:rPr>
        <w:t xml:space="preserve"> Благодарственн</w:t>
      </w:r>
      <w:r w:rsidR="00703824" w:rsidRPr="00F11A7A">
        <w:rPr>
          <w:rFonts w:ascii="Times New Roman" w:hAnsi="Times New Roman" w:cs="Times New Roman"/>
          <w:sz w:val="28"/>
          <w:szCs w:val="28"/>
        </w:rPr>
        <w:t>ым</w:t>
      </w:r>
      <w:r w:rsidRPr="00F11A7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03824" w:rsidRPr="00F11A7A">
        <w:rPr>
          <w:rFonts w:ascii="Times New Roman" w:hAnsi="Times New Roman" w:cs="Times New Roman"/>
          <w:sz w:val="28"/>
          <w:szCs w:val="28"/>
        </w:rPr>
        <w:t>ом</w:t>
      </w:r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394CEB" w:rsidRPr="00F11A7A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703824" w:rsidRPr="00F11A7A">
        <w:rPr>
          <w:rFonts w:ascii="Times New Roman" w:hAnsi="Times New Roman" w:cs="Times New Roman"/>
          <w:sz w:val="28"/>
          <w:szCs w:val="28"/>
        </w:rPr>
        <w:t xml:space="preserve"> материальным поощрением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03824" w:rsidRPr="00F11A7A">
        <w:rPr>
          <w:rFonts w:ascii="Times New Roman" w:hAnsi="Times New Roman" w:cs="Times New Roman"/>
          <w:sz w:val="28"/>
          <w:szCs w:val="28"/>
        </w:rPr>
        <w:t>не сопровождается.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2.1.4. Лица, награжденные Благодарственным письмом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района, могут представляться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>к следующему награждению не ранее чем через год.</w:t>
      </w:r>
    </w:p>
    <w:p w:rsidR="00732C73" w:rsidRPr="00F11A7A" w:rsidRDefault="00732C73" w:rsidP="004E622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2.2. Почетная грамота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2.2.1. </w:t>
      </w:r>
      <w:hyperlink w:anchor="Par188" w:history="1">
        <w:r w:rsidRPr="00F11A7A">
          <w:rPr>
            <w:rFonts w:ascii="Times New Roman" w:hAnsi="Times New Roman" w:cs="Times New Roman"/>
            <w:sz w:val="28"/>
            <w:szCs w:val="28"/>
          </w:rPr>
          <w:t>Почетной грамотой</w:t>
        </w:r>
      </w:hyperlink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района (приложение </w:t>
      </w:r>
      <w:r w:rsidR="00AE7858">
        <w:rPr>
          <w:rFonts w:ascii="Times New Roman" w:hAnsi="Times New Roman" w:cs="Times New Roman"/>
          <w:sz w:val="28"/>
          <w:szCs w:val="28"/>
        </w:rPr>
        <w:t>2</w:t>
      </w:r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  <w:r w:rsidR="00703824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района) награждаются жители района, трудовые коллективы организаций, внесшие большой вклад в проведение социально-экономической политики в районе, проработавшие не менее 5 лет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2.2.2. Награждение Почетной грамотой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района материальным поощрением не сопровождается.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2.2.3. Лица, награжденные Почетной грамотой 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Ханты-Мансийского района, могут представляться к следующему награждению не ранее чем через год.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AE7858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96"/>
      <w:bookmarkEnd w:id="7"/>
      <w:r w:rsidRPr="00F11A7A">
        <w:rPr>
          <w:rFonts w:ascii="Times New Roman" w:hAnsi="Times New Roman" w:cs="Times New Roman"/>
          <w:sz w:val="28"/>
          <w:szCs w:val="28"/>
        </w:rPr>
        <w:t>3. Порядок представления</w:t>
      </w:r>
    </w:p>
    <w:p w:rsidR="00732C73" w:rsidRPr="00F11A7A" w:rsidRDefault="00732C73" w:rsidP="00AE7858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к наградам </w:t>
      </w:r>
      <w:r w:rsidR="00FC2E73" w:rsidRPr="00F11A7A">
        <w:rPr>
          <w:rFonts w:ascii="Times New Roman" w:hAnsi="Times New Roman" w:cs="Times New Roman"/>
          <w:sz w:val="28"/>
          <w:szCs w:val="28"/>
        </w:rPr>
        <w:t>администрации</w:t>
      </w:r>
      <w:r w:rsidRPr="00F11A7A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732C73" w:rsidRPr="00F11A7A" w:rsidRDefault="00732C73" w:rsidP="00AE7858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Документы о награждении Благодарственным письмом, Почетной грамотой</w:t>
      </w:r>
      <w:r w:rsidR="00394CEB" w:rsidRPr="00F11A7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 оформляются в органах администрации Ханты-Мансийского района, коллективах организаций, осуществляющих свою деятельность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района, подписываются руководителем, заверяются печатью и представляются для рассмотрения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FC2E73" w:rsidRPr="00F11A7A">
        <w:rPr>
          <w:rFonts w:ascii="Times New Roman" w:hAnsi="Times New Roman" w:cs="Times New Roman"/>
          <w:sz w:val="28"/>
          <w:szCs w:val="28"/>
        </w:rPr>
        <w:t xml:space="preserve">по представлению к наградам </w:t>
      </w:r>
      <w:r w:rsidRPr="00F11A7A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AE7858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C10CA0"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AE7858">
        <w:rPr>
          <w:rFonts w:ascii="Times New Roman" w:hAnsi="Times New Roman" w:cs="Times New Roman"/>
          <w:sz w:val="28"/>
          <w:szCs w:val="28"/>
        </w:rPr>
        <w:t>к П</w:t>
      </w:r>
      <w:r w:rsidR="00C10CA0" w:rsidRPr="00F11A7A">
        <w:rPr>
          <w:rFonts w:ascii="Times New Roman" w:hAnsi="Times New Roman" w:cs="Times New Roman"/>
          <w:sz w:val="28"/>
          <w:szCs w:val="28"/>
        </w:rPr>
        <w:t>оложению о наградах администрации Ханты-Мансийского района</w:t>
      </w:r>
      <w:r w:rsidR="00AC37AF" w:rsidRPr="00F11A7A">
        <w:rPr>
          <w:rFonts w:ascii="Times New Roman" w:hAnsi="Times New Roman" w:cs="Times New Roman"/>
          <w:sz w:val="28"/>
          <w:szCs w:val="28"/>
        </w:rPr>
        <w:t>)</w:t>
      </w:r>
      <w:r w:rsidRPr="00F11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E73" w:rsidRPr="00F11A7A">
        <w:rPr>
          <w:rFonts w:ascii="Times New Roman" w:hAnsi="Times New Roman" w:cs="Times New Roman"/>
          <w:sz w:val="28"/>
          <w:szCs w:val="28"/>
        </w:rPr>
        <w:t xml:space="preserve"> Комиссия осуществляет свою </w:t>
      </w:r>
      <w:r w:rsidR="00FC2E73" w:rsidRPr="00F11A7A">
        <w:rPr>
          <w:rFonts w:ascii="Times New Roman" w:hAnsi="Times New Roman" w:cs="Times New Roman"/>
          <w:sz w:val="28"/>
          <w:szCs w:val="28"/>
        </w:rPr>
        <w:lastRenderedPageBreak/>
        <w:t>деятельность на основании Положения о комиссии</w:t>
      </w:r>
      <w:r w:rsidR="00AE7858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C10CA0"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к П</w:t>
      </w:r>
      <w:r w:rsidR="00C10CA0" w:rsidRPr="00F11A7A">
        <w:rPr>
          <w:rFonts w:ascii="Times New Roman" w:hAnsi="Times New Roman" w:cs="Times New Roman"/>
          <w:sz w:val="28"/>
          <w:szCs w:val="28"/>
        </w:rPr>
        <w:t>оложению о наградах администрации Ханты-Мансийского района</w:t>
      </w:r>
      <w:r w:rsidR="00FC2E73" w:rsidRPr="00F11A7A">
        <w:rPr>
          <w:rFonts w:ascii="Times New Roman" w:hAnsi="Times New Roman" w:cs="Times New Roman"/>
          <w:sz w:val="28"/>
          <w:szCs w:val="28"/>
        </w:rPr>
        <w:t>).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3.2. Для представления к наградам </w:t>
      </w:r>
      <w:r w:rsidR="002C0CE6" w:rsidRPr="00F11A7A">
        <w:rPr>
          <w:rFonts w:ascii="Times New Roman" w:hAnsi="Times New Roman" w:cs="Times New Roman"/>
          <w:sz w:val="28"/>
          <w:szCs w:val="28"/>
        </w:rPr>
        <w:t xml:space="preserve">в отдел кадровой работы и муниципальной службы администрации района </w:t>
      </w:r>
      <w:r w:rsidR="00C10CA0" w:rsidRPr="00F11A7A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F11A7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3.2.1. Для физических лиц: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ходатайство представляется в администрацию Ханты-Мансийского района не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чем за 2 (два) месяца до юбилейной или праздничной даты;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протокол собрания (конференции) трудового коллектива, органа администрации Ханты-Мансийского района, организации о выдвижении кандидата на награждение;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характеристика о выдвигаемом кандидате и описание его достижений и заслуг;</w:t>
      </w:r>
    </w:p>
    <w:p w:rsidR="00732C73" w:rsidRPr="00F11A7A" w:rsidRDefault="00AE0117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61" w:history="1">
        <w:r w:rsidR="00732C73" w:rsidRPr="00F11A7A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32C73" w:rsidRPr="00F11A7A">
        <w:rPr>
          <w:rFonts w:ascii="Times New Roman" w:hAnsi="Times New Roman" w:cs="Times New Roman"/>
          <w:sz w:val="28"/>
          <w:szCs w:val="28"/>
        </w:rPr>
        <w:t xml:space="preserve"> о кандидате, представленном к награде </w:t>
      </w:r>
      <w:r w:rsidR="000271DA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2C73"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района, по форме согласно приложению </w:t>
      </w:r>
      <w:r w:rsidR="00C91F2F" w:rsidRPr="00F11A7A">
        <w:rPr>
          <w:rFonts w:ascii="Times New Roman" w:hAnsi="Times New Roman" w:cs="Times New Roman"/>
          <w:sz w:val="28"/>
          <w:szCs w:val="28"/>
        </w:rPr>
        <w:t>5</w:t>
      </w:r>
      <w:r w:rsidR="00732C73" w:rsidRPr="00F11A7A">
        <w:rPr>
          <w:rFonts w:ascii="Times New Roman" w:hAnsi="Times New Roman" w:cs="Times New Roman"/>
          <w:sz w:val="28"/>
          <w:szCs w:val="28"/>
        </w:rPr>
        <w:t xml:space="preserve">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32C73" w:rsidRPr="00F11A7A"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  <w:r w:rsidR="000271DA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2C73" w:rsidRPr="00F11A7A">
        <w:rPr>
          <w:rFonts w:ascii="Times New Roman" w:hAnsi="Times New Roman" w:cs="Times New Roman"/>
          <w:sz w:val="28"/>
          <w:szCs w:val="28"/>
        </w:rPr>
        <w:t>Ханты-Мансийского района.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3.2.2. Для юридических лиц: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полное наименование организации (в соответствии с Уставом);</w:t>
      </w:r>
    </w:p>
    <w:p w:rsidR="00AE7858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фамилия, имя, отчество, должность руководителя (согласно штатному расписанию);</w:t>
      </w:r>
    </w:p>
    <w:p w:rsidR="00732C73" w:rsidRPr="00F11A7A" w:rsidRDefault="00732C73" w:rsidP="00AE785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справка (в свободной форме), которая включает в себя: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а) краткую историографию;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б) описание фактов историографии, подтверждающих достижения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11A7A">
        <w:rPr>
          <w:rFonts w:ascii="Times New Roman" w:hAnsi="Times New Roman" w:cs="Times New Roman"/>
          <w:sz w:val="28"/>
          <w:szCs w:val="28"/>
        </w:rPr>
        <w:t>и заслуги организации;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в) сведения об уже имеющихся наградах и иных поощрениях организации;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г) событие, в связи с которым юридическое лицо представляется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1A7A">
        <w:rPr>
          <w:rFonts w:ascii="Times New Roman" w:hAnsi="Times New Roman" w:cs="Times New Roman"/>
          <w:sz w:val="28"/>
          <w:szCs w:val="28"/>
        </w:rPr>
        <w:t>к награждению (подписывается руководителем и заверяется печатью);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д) архивную справку о создании организации (представляется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1A7A">
        <w:rPr>
          <w:rFonts w:ascii="Times New Roman" w:hAnsi="Times New Roman" w:cs="Times New Roman"/>
          <w:sz w:val="28"/>
          <w:szCs w:val="28"/>
        </w:rPr>
        <w:t>в случае награждения в честь юбилея юридического лица);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е) копии документов, подтверждающих достижения и заслуги организации;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>ж) фамилию, имя, отчество и номер контактного телефона исполнителя.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AE7858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18"/>
      <w:bookmarkEnd w:id="8"/>
      <w:r w:rsidRPr="00F11A7A">
        <w:rPr>
          <w:rFonts w:ascii="Times New Roman" w:hAnsi="Times New Roman" w:cs="Times New Roman"/>
          <w:sz w:val="28"/>
          <w:szCs w:val="28"/>
        </w:rPr>
        <w:t>4. Вручение наград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4.1. Вручение наград </w:t>
      </w:r>
      <w:r w:rsidR="000271DA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 осуществляется главой </w:t>
      </w:r>
      <w:r w:rsidR="000271DA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 либо по поручению главы </w:t>
      </w:r>
      <w:r w:rsidR="000271DA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 xml:space="preserve">Ханты-Мансийского района иными должностными лицами в обстановке торжественности и гласности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11A7A">
        <w:rPr>
          <w:rFonts w:ascii="Times New Roman" w:hAnsi="Times New Roman" w:cs="Times New Roman"/>
          <w:sz w:val="28"/>
          <w:szCs w:val="28"/>
        </w:rPr>
        <w:t>не позднее месяца со дня принятия решения.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lastRenderedPageBreak/>
        <w:t>4.2. Вручение наград приурочивается к знаменательн</w:t>
      </w:r>
      <w:r w:rsidR="00AE7858">
        <w:rPr>
          <w:rFonts w:ascii="Times New Roman" w:hAnsi="Times New Roman" w:cs="Times New Roman"/>
          <w:sz w:val="28"/>
          <w:szCs w:val="28"/>
        </w:rPr>
        <w:t xml:space="preserve">ым датам –                   </w:t>
      </w:r>
      <w:r w:rsidRPr="00F11A7A">
        <w:rPr>
          <w:rFonts w:ascii="Times New Roman" w:hAnsi="Times New Roman" w:cs="Times New Roman"/>
          <w:sz w:val="28"/>
          <w:szCs w:val="28"/>
        </w:rPr>
        <w:t>до наступления указанных дат либо в дни знаменательных дат.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В отдельных случаях возможно вручение наград </w:t>
      </w:r>
      <w:proofErr w:type="gramStart"/>
      <w:r w:rsidRPr="00F11A7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1A7A">
        <w:rPr>
          <w:rFonts w:ascii="Times New Roman" w:hAnsi="Times New Roman" w:cs="Times New Roman"/>
          <w:sz w:val="28"/>
          <w:szCs w:val="28"/>
        </w:rPr>
        <w:t xml:space="preserve"> прошествии знаменательных дат или событий.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4.3. Вручение наград производится лицам, их удостоенным.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наличии уважительных причин,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>в результате которых невозможно личное присутствие награжденного лица, награды могут быть вручены его представителям.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AE7858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25"/>
      <w:bookmarkEnd w:id="9"/>
      <w:r w:rsidRPr="00F11A7A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7A">
        <w:rPr>
          <w:rFonts w:ascii="Times New Roman" w:hAnsi="Times New Roman" w:cs="Times New Roman"/>
          <w:sz w:val="28"/>
          <w:szCs w:val="28"/>
        </w:rPr>
        <w:t xml:space="preserve">Заказ, изготовление, учет, хранение наград, регистрацию награжденных, оформление и ведение наградной документации </w:t>
      </w:r>
      <w:r w:rsidR="00AE78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1A7A">
        <w:rPr>
          <w:rFonts w:ascii="Times New Roman" w:hAnsi="Times New Roman" w:cs="Times New Roman"/>
          <w:sz w:val="28"/>
          <w:szCs w:val="28"/>
        </w:rPr>
        <w:t xml:space="preserve">по наградам </w:t>
      </w:r>
      <w:r w:rsidR="00296349" w:rsidRPr="00F11A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11A7A">
        <w:rPr>
          <w:rFonts w:ascii="Times New Roman" w:hAnsi="Times New Roman" w:cs="Times New Roman"/>
          <w:sz w:val="28"/>
          <w:szCs w:val="28"/>
        </w:rPr>
        <w:t>Ханты-Мансийского района осуществляет администрация Ханты-Мансийского района.</w:t>
      </w: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11A7A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Default="00732C73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3D1" w:rsidRPr="00F11A7A" w:rsidRDefault="003513D1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349" w:rsidRPr="00F11A7A" w:rsidRDefault="00296349" w:rsidP="00F11A7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33"/>
      <w:bookmarkEnd w:id="10"/>
    </w:p>
    <w:p w:rsidR="00296349" w:rsidRDefault="00296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96349" w:rsidRDefault="00296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96349" w:rsidRDefault="00296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96349" w:rsidRDefault="002963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C91F2F" w:rsidRDefault="00C91F2F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91F2F" w:rsidRDefault="00C91F2F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E7858" w:rsidRDefault="00AE7858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</w:t>
      </w:r>
      <w:r>
        <w:rPr>
          <w:rFonts w:ascii="Times New Roman" w:hAnsi="Times New Roman" w:cs="Times New Roman"/>
          <w:sz w:val="28"/>
          <w:szCs w:val="28"/>
        </w:rPr>
        <w:t xml:space="preserve">Ы-МАНСИЙСКИЙ АВТОНОМНЫЙ ОКРУГ – </w:t>
      </w:r>
      <w:r w:rsidRPr="003513D1">
        <w:rPr>
          <w:rFonts w:ascii="Times New Roman" w:hAnsi="Times New Roman" w:cs="Times New Roman"/>
          <w:sz w:val="28"/>
          <w:szCs w:val="28"/>
        </w:rPr>
        <w:t>ЮГРА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АДМИНИСТРАЦИЯ ХАНТЫ-МАНСИЙСКОГО РАЙОНА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Герб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 w:rsidRPr="003513D1">
        <w:rPr>
          <w:rFonts w:ascii="Times New Roman" w:hAnsi="Times New Roman" w:cs="Times New Roman"/>
          <w:sz w:val="28"/>
          <w:szCs w:val="28"/>
        </w:rPr>
        <w:t>БЛАГОДАРСТВЕННОЕ ПИСЬМО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НАГРАЖДАЕТСЯ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за (основание награждения Благодарственным письмом)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</w:t>
      </w:r>
      <w:r w:rsidRPr="003513D1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4E6227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62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473C4" w:rsidRPr="004E6227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4E6227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4E62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E6227">
        <w:rPr>
          <w:rFonts w:ascii="Times New Roman" w:hAnsi="Times New Roman" w:cs="Times New Roman"/>
          <w:sz w:val="28"/>
          <w:szCs w:val="28"/>
        </w:rPr>
        <w:t xml:space="preserve"> ______</w:t>
      </w:r>
      <w:r w:rsidR="004E6227">
        <w:rPr>
          <w:rFonts w:ascii="Times New Roman" w:hAnsi="Times New Roman" w:cs="Times New Roman"/>
          <w:sz w:val="28"/>
          <w:szCs w:val="28"/>
        </w:rPr>
        <w:t>№__</w:t>
      </w:r>
      <w:r w:rsidRPr="004E6227">
        <w:rPr>
          <w:rFonts w:ascii="Times New Roman" w:hAnsi="Times New Roman" w:cs="Times New Roman"/>
          <w:sz w:val="28"/>
          <w:szCs w:val="28"/>
        </w:rPr>
        <w:t>.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</w:t>
      </w:r>
      <w:r>
        <w:rPr>
          <w:rFonts w:ascii="Times New Roman" w:hAnsi="Times New Roman" w:cs="Times New Roman"/>
          <w:sz w:val="28"/>
          <w:szCs w:val="28"/>
        </w:rPr>
        <w:t xml:space="preserve">Ы-МАНСИЙСКИЙ АВТОНОМНЫЙ ОКРУГ – </w:t>
      </w:r>
      <w:r w:rsidRPr="003513D1">
        <w:rPr>
          <w:rFonts w:ascii="Times New Roman" w:hAnsi="Times New Roman" w:cs="Times New Roman"/>
          <w:sz w:val="28"/>
          <w:szCs w:val="28"/>
        </w:rPr>
        <w:t>ЮГРА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АДМИНИСТРАЦИЯ ХАНТЫ-МАНСИЙСКОГО РАЙОНА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Герб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88"/>
      <w:bookmarkEnd w:id="12"/>
      <w:r w:rsidRPr="003513D1">
        <w:rPr>
          <w:rFonts w:ascii="Times New Roman" w:hAnsi="Times New Roman" w:cs="Times New Roman"/>
          <w:sz w:val="28"/>
          <w:szCs w:val="28"/>
        </w:rPr>
        <w:t>ПОЧЕТНАЯ ГРАМОТА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НАГРАЖДАЕТСЯ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за (основание награждения Почетной грамотой)</w:t>
      </w: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3513D1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13D1" w:rsidRPr="003513D1" w:rsidRDefault="003513D1" w:rsidP="003513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73C4" w:rsidRPr="007473C4" w:rsidRDefault="007473C4" w:rsidP="007473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_____№___</w:t>
      </w:r>
      <w:r w:rsidRPr="007473C4">
        <w:rPr>
          <w:rFonts w:ascii="Times New Roman" w:hAnsi="Times New Roman" w:cs="Times New Roman"/>
          <w:sz w:val="28"/>
          <w:szCs w:val="28"/>
        </w:rPr>
        <w:t>.</w:t>
      </w:r>
    </w:p>
    <w:p w:rsidR="003513D1" w:rsidRPr="003513D1" w:rsidRDefault="003513D1" w:rsidP="00351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7AF" w:rsidRPr="00AE7858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78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13D1">
        <w:rPr>
          <w:rFonts w:ascii="Times New Roman" w:hAnsi="Times New Roman" w:cs="Times New Roman"/>
          <w:sz w:val="28"/>
          <w:szCs w:val="28"/>
        </w:rPr>
        <w:t>3</w:t>
      </w:r>
    </w:p>
    <w:p w:rsidR="00AC37AF" w:rsidRPr="00AE7858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7858"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AC37AF" w:rsidRPr="00AE7858" w:rsidRDefault="00AC37AF" w:rsidP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7858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903FC" w:rsidRPr="000F6CB9" w:rsidRDefault="00AA719E" w:rsidP="00506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506085" w:rsidRPr="000F6CB9" w:rsidRDefault="00506085" w:rsidP="00506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F6CB9">
        <w:rPr>
          <w:rFonts w:ascii="Times New Roman" w:hAnsi="Times New Roman" w:cs="Times New Roman"/>
          <w:b/>
          <w:bCs/>
          <w:sz w:val="28"/>
          <w:szCs w:val="28"/>
        </w:rPr>
        <w:t xml:space="preserve">по представлению к наградам </w:t>
      </w:r>
    </w:p>
    <w:p w:rsidR="00FF5463" w:rsidRPr="000F6CB9" w:rsidRDefault="00506085" w:rsidP="005060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F6CB9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FF5463" w:rsidRPr="000F6CB9">
        <w:rPr>
          <w:rFonts w:ascii="Times New Roman" w:hAnsi="Times New Roman" w:cs="Times New Roman"/>
          <w:b/>
          <w:bCs/>
          <w:sz w:val="28"/>
          <w:szCs w:val="28"/>
        </w:rPr>
        <w:t xml:space="preserve"> Ханты-Мансийского района </w:t>
      </w:r>
    </w:p>
    <w:p w:rsidR="00FF5463" w:rsidRPr="00AE7858" w:rsidRDefault="00FF5463" w:rsidP="00FF5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F5463" w:rsidRPr="00AE7858" w:rsidTr="003513D1">
        <w:trPr>
          <w:trHeight w:val="602"/>
        </w:trPr>
        <w:tc>
          <w:tcPr>
            <w:tcW w:w="9464" w:type="dxa"/>
          </w:tcPr>
          <w:p w:rsidR="00FF5463" w:rsidRPr="00AE7858" w:rsidRDefault="009222C1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F5463" w:rsidRPr="00AE7858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района</w:t>
            </w: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="00FF5463" w:rsidRPr="00AE7858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FF5463" w:rsidRPr="00AE7858" w:rsidRDefault="00FF5463" w:rsidP="00FF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63" w:rsidRPr="00AE7858" w:rsidTr="003513D1">
        <w:tc>
          <w:tcPr>
            <w:tcW w:w="9464" w:type="dxa"/>
          </w:tcPr>
          <w:p w:rsidR="00FF5463" w:rsidRPr="00AE7858" w:rsidRDefault="00FF5463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заместитель председателя комиссии</w:t>
            </w:r>
          </w:p>
          <w:p w:rsidR="009222C1" w:rsidRPr="00AE7858" w:rsidRDefault="009222C1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C1" w:rsidRPr="00AE7858" w:rsidRDefault="009222C1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кадровой работы и муниципальной службы администрации района, секретарь комиссии</w:t>
            </w:r>
          </w:p>
          <w:p w:rsidR="00FF5463" w:rsidRPr="00AE7858" w:rsidRDefault="00FF5463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63" w:rsidRPr="00AE7858" w:rsidTr="003513D1">
        <w:tc>
          <w:tcPr>
            <w:tcW w:w="9464" w:type="dxa"/>
          </w:tcPr>
          <w:p w:rsidR="00FF5463" w:rsidRDefault="00506085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вопросам организации деятельности администрации района</w:t>
            </w:r>
          </w:p>
          <w:p w:rsidR="003513D1" w:rsidRPr="00AE7858" w:rsidRDefault="003513D1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63" w:rsidRPr="00AE7858" w:rsidTr="003513D1">
        <w:tc>
          <w:tcPr>
            <w:tcW w:w="9464" w:type="dxa"/>
          </w:tcPr>
          <w:p w:rsidR="00506085" w:rsidRPr="00AE7858" w:rsidRDefault="00506085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юридическо-правового управления</w:t>
            </w:r>
          </w:p>
          <w:p w:rsidR="009222C1" w:rsidRPr="00AE7858" w:rsidRDefault="009222C1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2C1" w:rsidRPr="00AE7858" w:rsidRDefault="00B12F5D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МАУ </w:t>
            </w:r>
            <w:r w:rsidR="003513D1" w:rsidRPr="00AE7858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</w:t>
            </w: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 xml:space="preserve">«Редакция газеты «Наш район» </w:t>
            </w:r>
          </w:p>
          <w:p w:rsidR="00FF5463" w:rsidRPr="00AE7858" w:rsidRDefault="00FF5463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F5D" w:rsidRPr="00AE7858" w:rsidRDefault="00B12F5D" w:rsidP="00351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Ханты-Мансийской общественной организации ветеранов</w:t>
            </w:r>
            <w:r w:rsidR="0035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858">
              <w:rPr>
                <w:rFonts w:ascii="Times New Roman" w:hAnsi="Times New Roman" w:cs="Times New Roman"/>
                <w:sz w:val="28"/>
                <w:szCs w:val="28"/>
              </w:rPr>
              <w:t>(пенсионеров) войны, труда, вооруженных сил и правоохранительных органов</w:t>
            </w:r>
            <w:r w:rsidR="000F6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37AF" w:rsidRPr="009E58A0" w:rsidRDefault="00AC37AF" w:rsidP="00FF5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C37AF" w:rsidRDefault="00AC37A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2D5D66" w:rsidRPr="003513D1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13D1">
        <w:rPr>
          <w:rFonts w:ascii="Times New Roman" w:hAnsi="Times New Roman" w:cs="Times New Roman"/>
          <w:sz w:val="28"/>
          <w:szCs w:val="28"/>
        </w:rPr>
        <w:t>4</w:t>
      </w:r>
    </w:p>
    <w:p w:rsidR="002D5D66" w:rsidRPr="003513D1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3513D1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D5D66" w:rsidRPr="003513D1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3D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D5D66" w:rsidRPr="003513D1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  <w:sz w:val="28"/>
          <w:szCs w:val="28"/>
        </w:rPr>
      </w:pPr>
    </w:p>
    <w:p w:rsidR="002D5D66" w:rsidRPr="002D5D6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1DC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26926" w:rsidRDefault="003513D1" w:rsidP="002D5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92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предоставлению к наградам </w:t>
      </w:r>
    </w:p>
    <w:p w:rsidR="00F26926" w:rsidRDefault="003513D1" w:rsidP="002D5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92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Ханты-Мансийского района </w:t>
      </w:r>
    </w:p>
    <w:p w:rsidR="003513D1" w:rsidRPr="00F26926" w:rsidRDefault="003513D1" w:rsidP="002D5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926">
        <w:rPr>
          <w:rFonts w:ascii="Times New Roman" w:hAnsi="Times New Roman" w:cs="Times New Roman"/>
          <w:b/>
          <w:bCs/>
          <w:sz w:val="28"/>
          <w:szCs w:val="28"/>
        </w:rPr>
        <w:t xml:space="preserve">(далее </w:t>
      </w:r>
      <w:r w:rsidR="00F26926" w:rsidRPr="00F2692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F26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926" w:rsidRPr="00F26926">
        <w:rPr>
          <w:rFonts w:ascii="Times New Roman" w:hAnsi="Times New Roman" w:cs="Times New Roman"/>
          <w:b/>
          <w:bCs/>
          <w:sz w:val="28"/>
          <w:szCs w:val="28"/>
        </w:rPr>
        <w:t>Положение)</w:t>
      </w:r>
    </w:p>
    <w:p w:rsidR="00F26926" w:rsidRDefault="00F2692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</w:p>
    <w:p w:rsidR="002D5D66" w:rsidRPr="00F26926" w:rsidRDefault="00F26926" w:rsidP="00F26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5D66" w:rsidRPr="00F2692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CA0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C10CA0" w:rsidRPr="00F26926">
        <w:rPr>
          <w:rFonts w:ascii="Times New Roman" w:hAnsi="Times New Roman" w:cs="Times New Roman"/>
          <w:sz w:val="28"/>
          <w:szCs w:val="28"/>
        </w:rPr>
        <w:t xml:space="preserve">представлению к </w:t>
      </w:r>
      <w:r w:rsidRPr="00F26926">
        <w:rPr>
          <w:rFonts w:ascii="Times New Roman" w:hAnsi="Times New Roman" w:cs="Times New Roman"/>
          <w:sz w:val="28"/>
          <w:szCs w:val="28"/>
        </w:rPr>
        <w:t xml:space="preserve">наградам </w:t>
      </w:r>
      <w:r w:rsidR="00C10CA0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F2692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26926">
        <w:rPr>
          <w:rFonts w:ascii="Times New Roman" w:hAnsi="Times New Roman" w:cs="Times New Roman"/>
          <w:sz w:val="28"/>
          <w:szCs w:val="28"/>
        </w:rPr>
        <w:t>Комиссия) образована в целях выработки рекомендаций для принятия решения о награждении</w:t>
      </w:r>
      <w:r w:rsidR="00C10CA0" w:rsidRPr="00F26926">
        <w:rPr>
          <w:rFonts w:ascii="Times New Roman" w:hAnsi="Times New Roman" w:cs="Times New Roman"/>
          <w:sz w:val="28"/>
          <w:szCs w:val="28"/>
        </w:rPr>
        <w:t>.</w:t>
      </w:r>
      <w:r w:rsidRPr="00F26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Комиссия действует на общественных началах.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F26926" w:rsidP="00F26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06"/>
      <w:bookmarkEnd w:id="14"/>
      <w:r>
        <w:rPr>
          <w:rFonts w:ascii="Times New Roman" w:hAnsi="Times New Roman" w:cs="Times New Roman"/>
          <w:sz w:val="28"/>
          <w:szCs w:val="28"/>
        </w:rPr>
        <w:t>2</w:t>
      </w:r>
      <w:r w:rsidR="002D5D66" w:rsidRPr="00F26926">
        <w:rPr>
          <w:rFonts w:ascii="Times New Roman" w:hAnsi="Times New Roman" w:cs="Times New Roman"/>
          <w:sz w:val="28"/>
          <w:szCs w:val="28"/>
        </w:rPr>
        <w:t>. Правовые основы деятельности Комиссии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федеральными законами, иными правовыми актами Российской Федерации, правовыми актами Ханты-М</w:t>
      </w:r>
      <w:r w:rsidR="00F26926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F26926">
        <w:rPr>
          <w:rFonts w:ascii="Times New Roman" w:hAnsi="Times New Roman" w:cs="Times New Roman"/>
          <w:sz w:val="28"/>
          <w:szCs w:val="28"/>
        </w:rPr>
        <w:t>Югры, решениями Думы Ханты-Мансийского района, постановлениями и распоряжениями администрации Ханты-Мансийского района, а также настоящим Положением.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F26926" w:rsidP="00F26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10"/>
      <w:bookmarkEnd w:id="15"/>
      <w:r>
        <w:rPr>
          <w:rFonts w:ascii="Times New Roman" w:hAnsi="Times New Roman" w:cs="Times New Roman"/>
          <w:sz w:val="28"/>
          <w:szCs w:val="28"/>
        </w:rPr>
        <w:t>3</w:t>
      </w:r>
      <w:r w:rsidR="002D5D66" w:rsidRPr="00F26926">
        <w:rPr>
          <w:rFonts w:ascii="Times New Roman" w:hAnsi="Times New Roman" w:cs="Times New Roman"/>
          <w:sz w:val="28"/>
          <w:szCs w:val="28"/>
        </w:rPr>
        <w:t>. Основные задачи и функции Комиссии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3.1. Основной задачей Комиссии является выработка рекомендаций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26926">
        <w:rPr>
          <w:rFonts w:ascii="Times New Roman" w:hAnsi="Times New Roman" w:cs="Times New Roman"/>
          <w:sz w:val="28"/>
          <w:szCs w:val="28"/>
        </w:rPr>
        <w:t>по результатам рассмотрения ходатайств и представленных документов для награждения Благодарственным письмом</w:t>
      </w:r>
      <w:r w:rsidR="006B081D" w:rsidRPr="00F26926">
        <w:rPr>
          <w:rFonts w:ascii="Times New Roman" w:hAnsi="Times New Roman" w:cs="Times New Roman"/>
          <w:sz w:val="28"/>
          <w:szCs w:val="28"/>
        </w:rPr>
        <w:t>, Почетной грамотой</w:t>
      </w:r>
      <w:r w:rsidRPr="00F26926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лиц, представленных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6926">
        <w:rPr>
          <w:rFonts w:ascii="Times New Roman" w:hAnsi="Times New Roman" w:cs="Times New Roman"/>
          <w:sz w:val="28"/>
          <w:szCs w:val="28"/>
        </w:rPr>
        <w:t>к награждению, с учетом их личных заслуг перед Ханты-Мансийским районом.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3.2. Комиссия выполняет следующие функции: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рассматривает ходатайства о награждении и иные предоставленные документы;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осуществляет проверку соответствия установленным требованиям документов, представленных к рассмотрению;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вырабатывает рекомендации о награждении лиц, представленных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6926">
        <w:rPr>
          <w:rFonts w:ascii="Times New Roman" w:hAnsi="Times New Roman" w:cs="Times New Roman"/>
          <w:sz w:val="28"/>
          <w:szCs w:val="28"/>
        </w:rPr>
        <w:t>к награждению, с учетом их личных заслуг перед Ханты-Мансийским районом;</w:t>
      </w:r>
    </w:p>
    <w:p w:rsidR="002D5D66" w:rsidRPr="00F26926" w:rsidRDefault="00F2692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представляет рекомендации г</w:t>
      </w:r>
      <w:r w:rsidR="002D5D66" w:rsidRPr="00F26926">
        <w:rPr>
          <w:rFonts w:ascii="Times New Roman" w:hAnsi="Times New Roman" w:cs="Times New Roman"/>
          <w:sz w:val="28"/>
          <w:szCs w:val="28"/>
        </w:rPr>
        <w:t>лаве администрации Ханты-Мансийского района по результатам рассмотрения ходатайств о награждении лиц, представленных к награждению;</w:t>
      </w:r>
    </w:p>
    <w:p w:rsidR="002D5D66" w:rsidRPr="00F26926" w:rsidRDefault="00F2692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поручения г</w:t>
      </w:r>
      <w:r w:rsidR="002D5D66" w:rsidRPr="00F26926">
        <w:rPr>
          <w:rFonts w:ascii="Times New Roman" w:hAnsi="Times New Roman" w:cs="Times New Roman"/>
          <w:sz w:val="28"/>
          <w:szCs w:val="28"/>
        </w:rPr>
        <w:t>лавы администрации Ханты-Мансийского района по вопросам награждения Благодарственным письмом</w:t>
      </w:r>
      <w:r w:rsidR="006B081D" w:rsidRPr="00F26926">
        <w:rPr>
          <w:rFonts w:ascii="Times New Roman" w:hAnsi="Times New Roman" w:cs="Times New Roman"/>
          <w:sz w:val="28"/>
          <w:szCs w:val="28"/>
        </w:rPr>
        <w:t>, Почетной грамотой</w:t>
      </w:r>
      <w:r w:rsidR="002D5D66" w:rsidRPr="00F26926">
        <w:rPr>
          <w:rFonts w:ascii="Times New Roman" w:hAnsi="Times New Roman" w:cs="Times New Roman"/>
          <w:sz w:val="28"/>
          <w:szCs w:val="28"/>
        </w:rPr>
        <w:t xml:space="preserve">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="002D5D66"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="002D5D66" w:rsidRPr="00F26926">
        <w:rPr>
          <w:rFonts w:ascii="Times New Roman" w:hAnsi="Times New Roman" w:cs="Times New Roman"/>
          <w:sz w:val="28"/>
          <w:szCs w:val="28"/>
        </w:rPr>
        <w:t>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F26926" w:rsidP="00F26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20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2D5D66" w:rsidRPr="00F26926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Для решения поставленных задач Комиссия имеет право: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4.1. В установленном порядке запрашивать и получать от органов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>, а также организаций и должностных лиц необходимые для своей деятельности материалы и документы.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4.2. Заслушивать на своих заседаниях должностных лиц, внесших ходатайства о награждении.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4.3. Информировать </w:t>
      </w:r>
      <w:r w:rsidR="00C10CA0" w:rsidRPr="00F26926">
        <w:rPr>
          <w:rFonts w:ascii="Times New Roman" w:hAnsi="Times New Roman" w:cs="Times New Roman"/>
          <w:sz w:val="28"/>
          <w:szCs w:val="28"/>
        </w:rPr>
        <w:t>г</w:t>
      </w:r>
      <w:r w:rsidRPr="00F26926">
        <w:rPr>
          <w:rFonts w:ascii="Times New Roman" w:hAnsi="Times New Roman" w:cs="Times New Roman"/>
          <w:sz w:val="28"/>
          <w:szCs w:val="28"/>
        </w:rPr>
        <w:t xml:space="preserve">лаву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Комиссии.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F26926" w:rsidP="00F26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127"/>
      <w:bookmarkEnd w:id="17"/>
      <w:r>
        <w:rPr>
          <w:rFonts w:ascii="Times New Roman" w:hAnsi="Times New Roman" w:cs="Times New Roman"/>
          <w:sz w:val="28"/>
          <w:szCs w:val="28"/>
        </w:rPr>
        <w:t>5</w:t>
      </w:r>
      <w:r w:rsidR="002D5D66" w:rsidRPr="00F26926"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5.1. Заседания Комиссии проводятся по мере необходимости.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5.2. Решение о дате заседания Комиссии принимается председателем Комиссии.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половины ее членов.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5.4. Решения Комиссии принимаются большинством голосов присутствующих на заседании членов Комиссии.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5.5. Члены Комиссии имеют равное право голоса при обсуждении рассматриваемых на заседаниях вопросов и принятии по ним решений.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5.6. При равенстве голосов принятым считается решение, за которое проголосовал председательствующий на заседании.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5.7. Комиссия принимает решение об отказе в награждении Благодарственным письмом</w:t>
      </w:r>
      <w:r w:rsidR="006B081D" w:rsidRPr="00F26926">
        <w:rPr>
          <w:rFonts w:ascii="Times New Roman" w:hAnsi="Times New Roman" w:cs="Times New Roman"/>
          <w:sz w:val="28"/>
          <w:szCs w:val="28"/>
        </w:rPr>
        <w:t>, Почетной грамотой</w:t>
      </w:r>
      <w:r w:rsidRPr="00F26926">
        <w:rPr>
          <w:rFonts w:ascii="Times New Roman" w:hAnsi="Times New Roman" w:cs="Times New Roman"/>
          <w:sz w:val="28"/>
          <w:szCs w:val="28"/>
        </w:rPr>
        <w:t xml:space="preserve">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F2692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отсутствия личных заслуг перед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им районом</w:t>
      </w:r>
      <w:r w:rsidRPr="00F26926">
        <w:rPr>
          <w:rFonts w:ascii="Times New Roman" w:hAnsi="Times New Roman" w:cs="Times New Roman"/>
          <w:sz w:val="28"/>
          <w:szCs w:val="28"/>
        </w:rPr>
        <w:t xml:space="preserve"> у лица, представленного к награждению;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несоответствия лица, представленного к награждению, установленным требованиям по стажу работы;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установления недостоверности сведений, содержащихся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26926">
        <w:rPr>
          <w:rFonts w:ascii="Times New Roman" w:hAnsi="Times New Roman" w:cs="Times New Roman"/>
          <w:sz w:val="28"/>
          <w:szCs w:val="28"/>
        </w:rPr>
        <w:t>в ходатайствах и иных документах, представленных к награждению;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изменения сферы деятельности лица, представленного к награждению, за исключением представления к награждению за совершение подвига, проявленные мужество, смелость и отвагу;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lastRenderedPageBreak/>
        <w:t>смерти лица, представленного к награждению;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возбуждения уголовного дела в отношении лица, представленного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926">
        <w:rPr>
          <w:rFonts w:ascii="Times New Roman" w:hAnsi="Times New Roman" w:cs="Times New Roman"/>
          <w:sz w:val="28"/>
          <w:szCs w:val="28"/>
        </w:rPr>
        <w:t>к награждению.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5.8. Решение Комиссии оформляется протоколом заседания.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5.9. Решения Комиссии направляются </w:t>
      </w:r>
      <w:r w:rsidR="00C10CA0" w:rsidRPr="00F26926">
        <w:rPr>
          <w:rFonts w:ascii="Times New Roman" w:hAnsi="Times New Roman" w:cs="Times New Roman"/>
          <w:sz w:val="28"/>
          <w:szCs w:val="28"/>
        </w:rPr>
        <w:t>г</w:t>
      </w:r>
      <w:r w:rsidRPr="00F26926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 xml:space="preserve"> для принятия окончательного решения о награждении лица, представленного к награждению, Благодарственным письмом</w:t>
      </w:r>
      <w:r w:rsidR="006B081D" w:rsidRPr="00F26926">
        <w:rPr>
          <w:rFonts w:ascii="Times New Roman" w:hAnsi="Times New Roman" w:cs="Times New Roman"/>
          <w:sz w:val="28"/>
          <w:szCs w:val="28"/>
        </w:rPr>
        <w:t>, Почетной грамотой</w:t>
      </w:r>
      <w:r w:rsidRPr="00F26926">
        <w:rPr>
          <w:rFonts w:ascii="Times New Roman" w:hAnsi="Times New Roman" w:cs="Times New Roman"/>
          <w:sz w:val="28"/>
          <w:szCs w:val="28"/>
        </w:rPr>
        <w:t xml:space="preserve">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>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5.10. В случае принятия </w:t>
      </w:r>
      <w:r w:rsidR="00C10CA0" w:rsidRPr="00F26926">
        <w:rPr>
          <w:rFonts w:ascii="Times New Roman" w:hAnsi="Times New Roman" w:cs="Times New Roman"/>
          <w:sz w:val="28"/>
          <w:szCs w:val="28"/>
        </w:rPr>
        <w:t>г</w:t>
      </w:r>
      <w:r w:rsidRPr="00F2692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 xml:space="preserve"> решения об отказе в награждении лица, представленного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6926">
        <w:rPr>
          <w:rFonts w:ascii="Times New Roman" w:hAnsi="Times New Roman" w:cs="Times New Roman"/>
          <w:sz w:val="28"/>
          <w:szCs w:val="28"/>
        </w:rPr>
        <w:t xml:space="preserve">к награждению, ходатайство и иные документы, представленные </w:t>
      </w:r>
      <w:r w:rsidR="00F269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6926">
        <w:rPr>
          <w:rFonts w:ascii="Times New Roman" w:hAnsi="Times New Roman" w:cs="Times New Roman"/>
          <w:sz w:val="28"/>
          <w:szCs w:val="28"/>
        </w:rPr>
        <w:t>к награждению, возвращаются Комиссией инициатору внесения ходатайства с указанием причин отказа.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5.11. Повторное представление к награждению лица, в отношении которого было принято решение об отказе в награждении, возможно, </w:t>
      </w:r>
      <w:r w:rsidR="007473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6CB9">
        <w:rPr>
          <w:rFonts w:ascii="Times New Roman" w:hAnsi="Times New Roman" w:cs="Times New Roman"/>
          <w:sz w:val="28"/>
          <w:szCs w:val="28"/>
        </w:rPr>
        <w:t xml:space="preserve">но </w:t>
      </w:r>
      <w:r w:rsidRPr="00F26926">
        <w:rPr>
          <w:rFonts w:ascii="Times New Roman" w:hAnsi="Times New Roman" w:cs="Times New Roman"/>
          <w:sz w:val="28"/>
          <w:szCs w:val="28"/>
        </w:rPr>
        <w:t>не ранее чем через год со дня принятия указанного решения.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5.12. По приглашению председателя Комиссии в заседаниях Комиссии могут принимать участие представители органов государственной власти Ханты-М</w:t>
      </w:r>
      <w:r w:rsidR="000F6CB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F26926">
        <w:rPr>
          <w:rFonts w:ascii="Times New Roman" w:hAnsi="Times New Roman" w:cs="Times New Roman"/>
          <w:sz w:val="28"/>
          <w:szCs w:val="28"/>
        </w:rPr>
        <w:t>Югры, инициаторы внесения ходатайств о награждении и иные лица.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Присутствующие на заседании Комиссии лица не вправе вмешиваться в работу заседания Комиссии. По решению председателя Комиссии </w:t>
      </w:r>
      <w:r w:rsidR="007473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926">
        <w:rPr>
          <w:rFonts w:ascii="Times New Roman" w:hAnsi="Times New Roman" w:cs="Times New Roman"/>
          <w:sz w:val="28"/>
          <w:szCs w:val="28"/>
        </w:rPr>
        <w:t>им может быть предоставлено слово для выступления.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5.13. Организация работы в период между заседаниями Комиссии возлагается на секретаря Комиссии, в обязанности которого входит: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подготовка материалов к заседаниям Комиссии;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9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6926">
        <w:rPr>
          <w:rFonts w:ascii="Times New Roman" w:hAnsi="Times New Roman" w:cs="Times New Roman"/>
          <w:sz w:val="28"/>
          <w:szCs w:val="28"/>
        </w:rPr>
        <w:t xml:space="preserve"> своевременным направлением </w:t>
      </w:r>
      <w:r w:rsidR="00C10CA0" w:rsidRPr="00F26926">
        <w:rPr>
          <w:rFonts w:ascii="Times New Roman" w:hAnsi="Times New Roman" w:cs="Times New Roman"/>
          <w:sz w:val="28"/>
          <w:szCs w:val="28"/>
        </w:rPr>
        <w:t>г</w:t>
      </w:r>
      <w:r w:rsidRPr="00F26926">
        <w:rPr>
          <w:rFonts w:ascii="Times New Roman" w:hAnsi="Times New Roman" w:cs="Times New Roman"/>
          <w:sz w:val="28"/>
          <w:szCs w:val="28"/>
        </w:rPr>
        <w:t xml:space="preserve">лаве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 xml:space="preserve"> рекомендаций Комиссии для принятия окончательного решения о награждении;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выполнение поручений председателя Комиссии.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5.14. Организационно-техническое обеспечение деятельности Комиссии осуществляется </w:t>
      </w:r>
      <w:r w:rsidR="006B081D" w:rsidRPr="00F26926">
        <w:rPr>
          <w:rFonts w:ascii="Times New Roman" w:hAnsi="Times New Roman" w:cs="Times New Roman"/>
          <w:sz w:val="28"/>
          <w:szCs w:val="28"/>
        </w:rPr>
        <w:t>отделом</w:t>
      </w:r>
      <w:r w:rsidRPr="00F26926">
        <w:rPr>
          <w:rFonts w:ascii="Times New Roman" w:hAnsi="Times New Roman" w:cs="Times New Roman"/>
          <w:sz w:val="28"/>
          <w:szCs w:val="28"/>
        </w:rPr>
        <w:t xml:space="preserve"> кадровой работы и муниципальной службы </w:t>
      </w:r>
      <w:r w:rsidR="006B081D" w:rsidRPr="00F26926">
        <w:rPr>
          <w:rFonts w:ascii="Times New Roman" w:hAnsi="Times New Roman" w:cs="Times New Roman"/>
          <w:sz w:val="28"/>
          <w:szCs w:val="28"/>
        </w:rPr>
        <w:t>а</w:t>
      </w:r>
      <w:r w:rsidRPr="00F26926">
        <w:rPr>
          <w:rFonts w:ascii="Times New Roman" w:hAnsi="Times New Roman" w:cs="Times New Roman"/>
          <w:sz w:val="28"/>
          <w:szCs w:val="28"/>
        </w:rPr>
        <w:t>дминистрации Ханты-Мансийск</w:t>
      </w:r>
      <w:r w:rsidR="006B081D" w:rsidRPr="00F26926">
        <w:rPr>
          <w:rFonts w:ascii="Times New Roman" w:hAnsi="Times New Roman" w:cs="Times New Roman"/>
          <w:sz w:val="28"/>
          <w:szCs w:val="28"/>
        </w:rPr>
        <w:t>ого района</w:t>
      </w:r>
      <w:r w:rsidRPr="00F26926">
        <w:rPr>
          <w:rFonts w:ascii="Times New Roman" w:hAnsi="Times New Roman" w:cs="Times New Roman"/>
          <w:sz w:val="28"/>
          <w:szCs w:val="28"/>
        </w:rPr>
        <w:t>.</w:t>
      </w:r>
    </w:p>
    <w:p w:rsidR="002D5D66" w:rsidRPr="00F2692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D66" w:rsidRPr="00321DCE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D5D66" w:rsidRPr="002D5D6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5D66" w:rsidRPr="002D5D6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5D66" w:rsidRPr="002D5D66" w:rsidRDefault="002D5D66" w:rsidP="002D5D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1DCE" w:rsidRDefault="00321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32C73" w:rsidRPr="00F26926" w:rsidRDefault="00732C73" w:rsidP="00A427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74"/>
      <w:bookmarkStart w:id="19" w:name="Par215"/>
      <w:bookmarkStart w:id="20" w:name="Par257"/>
      <w:bookmarkEnd w:id="18"/>
      <w:bookmarkEnd w:id="19"/>
      <w:bookmarkEnd w:id="20"/>
      <w:r w:rsidRPr="00F269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D5D66" w:rsidRPr="00F26926">
        <w:rPr>
          <w:rFonts w:ascii="Times New Roman" w:hAnsi="Times New Roman" w:cs="Times New Roman"/>
          <w:sz w:val="28"/>
          <w:szCs w:val="28"/>
        </w:rPr>
        <w:t>5</w:t>
      </w:r>
    </w:p>
    <w:p w:rsidR="00732C73" w:rsidRPr="00F26926" w:rsidRDefault="00732C73" w:rsidP="00A4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F26926" w:rsidRDefault="00077CF9" w:rsidP="00A4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32C73" w:rsidRPr="00F26926" w:rsidRDefault="00732C73" w:rsidP="00A4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F6CB9" w:rsidRDefault="000F6CB9" w:rsidP="00A4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CB9" w:rsidRPr="00F26926" w:rsidRDefault="000F6CB9" w:rsidP="00A4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A4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261"/>
      <w:bookmarkEnd w:id="21"/>
      <w:r w:rsidRPr="00F26926">
        <w:rPr>
          <w:rFonts w:ascii="Times New Roman" w:hAnsi="Times New Roman" w:cs="Times New Roman"/>
          <w:sz w:val="28"/>
          <w:szCs w:val="28"/>
        </w:rPr>
        <w:t>СВЕДЕНИЯ</w:t>
      </w:r>
    </w:p>
    <w:p w:rsidR="00732C73" w:rsidRPr="00F26926" w:rsidRDefault="00732C73" w:rsidP="00A4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26926">
        <w:rPr>
          <w:rFonts w:ascii="Times New Roman" w:hAnsi="Times New Roman" w:cs="Times New Roman"/>
          <w:sz w:val="28"/>
          <w:szCs w:val="28"/>
        </w:rPr>
        <w:t>представляемом</w:t>
      </w:r>
      <w:proofErr w:type="gramEnd"/>
      <w:r w:rsidRPr="00F26926">
        <w:rPr>
          <w:rFonts w:ascii="Times New Roman" w:hAnsi="Times New Roman" w:cs="Times New Roman"/>
          <w:sz w:val="28"/>
          <w:szCs w:val="28"/>
        </w:rPr>
        <w:t xml:space="preserve"> к награде </w:t>
      </w:r>
      <w:r w:rsidR="00077CF9" w:rsidRPr="00F269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6926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32C73" w:rsidRPr="00F26926" w:rsidRDefault="00732C73" w:rsidP="00A4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2C73" w:rsidRPr="00F26926" w:rsidRDefault="00732C73" w:rsidP="00A4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2C73" w:rsidRPr="00F26926" w:rsidRDefault="00732C73" w:rsidP="00A4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(наименование награды)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67"/>
      <w:bookmarkEnd w:id="22"/>
      <w:r w:rsidRPr="00F26926">
        <w:rPr>
          <w:rFonts w:ascii="Times New Roman" w:hAnsi="Times New Roman" w:cs="Times New Roman"/>
          <w:sz w:val="28"/>
          <w:szCs w:val="28"/>
        </w:rPr>
        <w:t>1. Фамилия ___________________________________________________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имя, отчество ________________________________________________</w:t>
      </w:r>
      <w:r w:rsidR="004E6227">
        <w:rPr>
          <w:rFonts w:ascii="Times New Roman" w:hAnsi="Times New Roman" w:cs="Times New Roman"/>
          <w:sz w:val="28"/>
          <w:szCs w:val="28"/>
        </w:rPr>
        <w:t>___</w:t>
      </w:r>
      <w:r w:rsidR="000F6CB9">
        <w:rPr>
          <w:rFonts w:ascii="Times New Roman" w:hAnsi="Times New Roman" w:cs="Times New Roman"/>
          <w:sz w:val="28"/>
          <w:szCs w:val="28"/>
        </w:rPr>
        <w:t>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2. Должность, место работы 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</w:rPr>
      </w:pPr>
      <w:r w:rsidRPr="00F2692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26926" w:rsidRPr="00F269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26926" w:rsidRPr="00F26926">
        <w:rPr>
          <w:rFonts w:ascii="Times New Roman" w:hAnsi="Times New Roman" w:cs="Times New Roman"/>
        </w:rPr>
        <w:t xml:space="preserve">   </w:t>
      </w:r>
      <w:r w:rsidRPr="00F26926">
        <w:rPr>
          <w:rFonts w:ascii="Times New Roman" w:hAnsi="Times New Roman" w:cs="Times New Roman"/>
        </w:rPr>
        <w:t>(точное наименование организации)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</w:t>
      </w:r>
      <w:r w:rsidR="000F6CB9">
        <w:rPr>
          <w:rFonts w:ascii="Times New Roman" w:hAnsi="Times New Roman" w:cs="Times New Roman"/>
          <w:sz w:val="28"/>
          <w:szCs w:val="28"/>
        </w:rPr>
        <w:t>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26926" w:rsidRPr="00F26926">
        <w:rPr>
          <w:rFonts w:ascii="Times New Roman" w:hAnsi="Times New Roman" w:cs="Times New Roman"/>
          <w:sz w:val="28"/>
          <w:szCs w:val="28"/>
        </w:rPr>
        <w:t>______</w:t>
      </w:r>
      <w:r w:rsidR="00F26926">
        <w:rPr>
          <w:rFonts w:ascii="Times New Roman" w:hAnsi="Times New Roman" w:cs="Times New Roman"/>
          <w:sz w:val="28"/>
          <w:szCs w:val="28"/>
        </w:rPr>
        <w:t>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3. Пол _________</w:t>
      </w:r>
      <w:r w:rsidR="00F26926" w:rsidRPr="00F26926">
        <w:rPr>
          <w:rFonts w:ascii="Times New Roman" w:hAnsi="Times New Roman" w:cs="Times New Roman"/>
          <w:sz w:val="28"/>
          <w:szCs w:val="28"/>
        </w:rPr>
        <w:t>_______</w:t>
      </w:r>
      <w:r w:rsidRPr="00F26926">
        <w:rPr>
          <w:rFonts w:ascii="Times New Roman" w:hAnsi="Times New Roman" w:cs="Times New Roman"/>
          <w:sz w:val="28"/>
          <w:szCs w:val="28"/>
        </w:rPr>
        <w:t xml:space="preserve"> </w:t>
      </w:r>
      <w:r w:rsidR="00F26926" w:rsidRPr="00F26926">
        <w:rPr>
          <w:rFonts w:ascii="Times New Roman" w:hAnsi="Times New Roman" w:cs="Times New Roman"/>
          <w:sz w:val="28"/>
          <w:szCs w:val="28"/>
        </w:rPr>
        <w:t xml:space="preserve"> </w:t>
      </w:r>
      <w:r w:rsidRPr="00F26926">
        <w:rPr>
          <w:rFonts w:ascii="Times New Roman" w:hAnsi="Times New Roman" w:cs="Times New Roman"/>
          <w:sz w:val="28"/>
          <w:szCs w:val="28"/>
        </w:rPr>
        <w:t>4. Дата рожде</w:t>
      </w:r>
      <w:r w:rsidR="00F26926">
        <w:rPr>
          <w:rFonts w:ascii="Times New Roman" w:hAnsi="Times New Roman" w:cs="Times New Roman"/>
          <w:sz w:val="28"/>
          <w:szCs w:val="28"/>
        </w:rPr>
        <w:t>ния _______________________</w:t>
      </w:r>
      <w:r w:rsidR="00A427CC">
        <w:rPr>
          <w:rFonts w:ascii="Times New Roman" w:hAnsi="Times New Roman" w:cs="Times New Roman"/>
          <w:sz w:val="28"/>
          <w:szCs w:val="28"/>
        </w:rPr>
        <w:t>___</w:t>
      </w:r>
    </w:p>
    <w:p w:rsidR="00732C73" w:rsidRPr="00F26926" w:rsidRDefault="00F26926" w:rsidP="00464EAA">
      <w:pPr>
        <w:pStyle w:val="ConsPlusNonformat"/>
        <w:jc w:val="both"/>
        <w:rPr>
          <w:rFonts w:ascii="Times New Roman" w:hAnsi="Times New Roman" w:cs="Times New Roman"/>
        </w:rPr>
      </w:pPr>
      <w:r w:rsidRPr="00F26926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F26926">
        <w:rPr>
          <w:rFonts w:ascii="Times New Roman" w:hAnsi="Times New Roman" w:cs="Times New Roman"/>
        </w:rPr>
        <w:t xml:space="preserve"> </w:t>
      </w:r>
      <w:r w:rsidR="00732C73" w:rsidRPr="00F26926">
        <w:rPr>
          <w:rFonts w:ascii="Times New Roman" w:hAnsi="Times New Roman" w:cs="Times New Roman"/>
        </w:rPr>
        <w:t>(число, месяц, год)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5. Место рождения ____________________________________________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6. Образование _______________________________________________</w:t>
      </w:r>
      <w:r w:rsidR="00F26926">
        <w:rPr>
          <w:rFonts w:ascii="Times New Roman" w:hAnsi="Times New Roman" w:cs="Times New Roman"/>
          <w:sz w:val="28"/>
          <w:szCs w:val="28"/>
        </w:rPr>
        <w:t>____</w:t>
      </w:r>
    </w:p>
    <w:p w:rsidR="00732C73" w:rsidRPr="007473C4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</w:rPr>
        <w:t xml:space="preserve">           </w:t>
      </w:r>
      <w:r w:rsidR="00F26926">
        <w:rPr>
          <w:rFonts w:ascii="Times New Roman" w:hAnsi="Times New Roman" w:cs="Times New Roman"/>
        </w:rPr>
        <w:t xml:space="preserve">                          </w:t>
      </w:r>
      <w:r w:rsidRPr="00F26926">
        <w:rPr>
          <w:rFonts w:ascii="Times New Roman" w:hAnsi="Times New Roman" w:cs="Times New Roman"/>
        </w:rPr>
        <w:t xml:space="preserve"> (специальность по образованию, наименование учебного заведения,</w:t>
      </w:r>
      <w:r w:rsidR="00F26926">
        <w:rPr>
          <w:rFonts w:ascii="Times New Roman" w:hAnsi="Times New Roman" w:cs="Times New Roman"/>
        </w:rPr>
        <w:t xml:space="preserve"> </w:t>
      </w:r>
      <w:r w:rsidRPr="00F26926">
        <w:rPr>
          <w:rFonts w:ascii="Times New Roman" w:hAnsi="Times New Roman" w:cs="Times New Roman"/>
        </w:rPr>
        <w:t>год окончания)</w:t>
      </w:r>
      <w:r w:rsidR="007473C4">
        <w:rPr>
          <w:rFonts w:ascii="Times New Roman" w:hAnsi="Times New Roman" w:cs="Times New Roman"/>
        </w:rPr>
        <w:t xml:space="preserve"> </w:t>
      </w:r>
      <w:r w:rsidR="007473C4" w:rsidRPr="007473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7. Ученая степень, ученое звание _____________________________</w:t>
      </w:r>
      <w:r w:rsidR="00A427CC">
        <w:rPr>
          <w:rFonts w:ascii="Times New Roman" w:hAnsi="Times New Roman" w:cs="Times New Roman"/>
          <w:sz w:val="28"/>
          <w:szCs w:val="28"/>
        </w:rPr>
        <w:t>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8. Какими наградами награжде</w:t>
      </w:r>
      <w:proofErr w:type="gramStart"/>
      <w:r w:rsidRPr="00F269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26926">
        <w:rPr>
          <w:rFonts w:ascii="Times New Roman" w:hAnsi="Times New Roman" w:cs="Times New Roman"/>
          <w:sz w:val="28"/>
          <w:szCs w:val="28"/>
        </w:rPr>
        <w:t>а) и дата награждений __________</w:t>
      </w:r>
      <w:r w:rsidR="007473C4">
        <w:rPr>
          <w:rFonts w:ascii="Times New Roman" w:hAnsi="Times New Roman" w:cs="Times New Roman"/>
          <w:sz w:val="28"/>
          <w:szCs w:val="28"/>
        </w:rPr>
        <w:t>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9. Паспорт ___________________________________________________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10. Домашний адрес по прописке 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11. Общий стаж работы ______</w:t>
      </w:r>
      <w:r w:rsidR="007473C4">
        <w:rPr>
          <w:rFonts w:ascii="Times New Roman" w:hAnsi="Times New Roman" w:cs="Times New Roman"/>
          <w:sz w:val="28"/>
          <w:szCs w:val="28"/>
        </w:rPr>
        <w:t>___</w:t>
      </w:r>
      <w:r w:rsidRPr="00F26926">
        <w:rPr>
          <w:rFonts w:ascii="Times New Roman" w:hAnsi="Times New Roman" w:cs="Times New Roman"/>
          <w:sz w:val="28"/>
          <w:szCs w:val="28"/>
        </w:rPr>
        <w:t xml:space="preserve"> 12. Стаж работы в отрасли ______</w:t>
      </w:r>
      <w:r w:rsidR="007473C4">
        <w:rPr>
          <w:rFonts w:ascii="Times New Roman" w:hAnsi="Times New Roman" w:cs="Times New Roman"/>
          <w:sz w:val="28"/>
          <w:szCs w:val="28"/>
        </w:rPr>
        <w:t>_____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lastRenderedPageBreak/>
        <w:t>13. Страховое свидетельство _________________________________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______</w:t>
      </w:r>
      <w:r w:rsidRPr="00F26926">
        <w:rPr>
          <w:rFonts w:ascii="Times New Roman" w:hAnsi="Times New Roman" w:cs="Times New Roman"/>
          <w:sz w:val="28"/>
          <w:szCs w:val="28"/>
        </w:rPr>
        <w:t>_</w:t>
      </w: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464E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6926">
        <w:rPr>
          <w:rFonts w:ascii="Times New Roman" w:hAnsi="Times New Roman" w:cs="Times New Roman"/>
          <w:sz w:val="28"/>
          <w:szCs w:val="28"/>
        </w:rPr>
        <w:t>14. ИНН ______________________________________________________</w:t>
      </w:r>
      <w:r w:rsidR="007473C4">
        <w:rPr>
          <w:rFonts w:ascii="Times New Roman" w:hAnsi="Times New Roman" w:cs="Times New Roman"/>
          <w:sz w:val="28"/>
          <w:szCs w:val="28"/>
        </w:rPr>
        <w:t>___</w:t>
      </w:r>
    </w:p>
    <w:p w:rsidR="00732C73" w:rsidRPr="00F26926" w:rsidRDefault="00732C73" w:rsidP="00A427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F26926" w:rsidRDefault="00732C73" w:rsidP="00F269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06"/>
      <w:bookmarkEnd w:id="23"/>
      <w:r w:rsidRPr="00F26926">
        <w:rPr>
          <w:rFonts w:ascii="Times New Roman" w:hAnsi="Times New Roman" w:cs="Times New Roman"/>
          <w:sz w:val="28"/>
          <w:szCs w:val="28"/>
        </w:rPr>
        <w:t>15.  Трудовая  деятельность  (включая  учебу в высших и средних специальных</w:t>
      </w:r>
      <w:r w:rsidR="007473C4">
        <w:rPr>
          <w:rFonts w:ascii="Times New Roman" w:hAnsi="Times New Roman" w:cs="Times New Roman"/>
          <w:sz w:val="28"/>
          <w:szCs w:val="28"/>
        </w:rPr>
        <w:t xml:space="preserve"> </w:t>
      </w:r>
      <w:r w:rsidRPr="00F26926">
        <w:rPr>
          <w:rFonts w:ascii="Times New Roman" w:hAnsi="Times New Roman" w:cs="Times New Roman"/>
          <w:sz w:val="28"/>
          <w:szCs w:val="28"/>
        </w:rPr>
        <w:t>учебных заведениях, военную службу)</w:t>
      </w:r>
    </w:p>
    <w:p w:rsidR="00732C73" w:rsidRPr="00077CF9" w:rsidRDefault="00732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893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840"/>
        <w:gridCol w:w="3720"/>
        <w:gridCol w:w="2952"/>
      </w:tblGrid>
      <w:tr w:rsidR="00732C73" w:rsidRPr="007473C4" w:rsidTr="004E6227">
        <w:trPr>
          <w:trHeight w:val="400"/>
          <w:tblCellSpacing w:w="5" w:type="nil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7473C4" w:rsidRDefault="00732C73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C4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7473C4" w:rsidRDefault="00732C73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C4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</w:t>
            </w:r>
          </w:p>
          <w:p w:rsidR="00732C73" w:rsidRPr="007473C4" w:rsidRDefault="00732C73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C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7473C4" w:rsidRDefault="00732C73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C4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  <w:p w:rsidR="00732C73" w:rsidRPr="007473C4" w:rsidRDefault="00732C73" w:rsidP="0074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C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 w:rsidP="004E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CF9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 w:rsidP="004E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CF9">
              <w:rPr>
                <w:rFonts w:ascii="Times New Roman" w:hAnsi="Times New Roman" w:cs="Times New Roman"/>
                <w:sz w:val="20"/>
                <w:szCs w:val="20"/>
              </w:rPr>
              <w:t>ухода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 w:rsidP="004E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 w:rsidP="004E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2C73" w:rsidRPr="00077CF9" w:rsidTr="004E6227">
        <w:trPr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73" w:rsidRPr="00077CF9" w:rsidRDefault="00732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2C73" w:rsidRPr="00077CF9" w:rsidRDefault="00732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Сведения в </w:t>
      </w:r>
      <w:hyperlink w:anchor="Par267" w:history="1">
        <w:r w:rsidRPr="007473C4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="007473C4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306" w:history="1">
        <w:r w:rsidRPr="007473C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473C4">
        <w:rPr>
          <w:rFonts w:ascii="Times New Roman" w:hAnsi="Times New Roman" w:cs="Times New Roman"/>
          <w:sz w:val="28"/>
          <w:szCs w:val="28"/>
        </w:rPr>
        <w:t xml:space="preserve"> соответствуют данным трудовой книжки</w:t>
      </w: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Руководитель кадровой службы                          </w:t>
      </w:r>
      <w:r w:rsidR="007473C4">
        <w:rPr>
          <w:rFonts w:ascii="Times New Roman" w:hAnsi="Times New Roman" w:cs="Times New Roman"/>
          <w:sz w:val="28"/>
          <w:szCs w:val="28"/>
        </w:rPr>
        <w:t xml:space="preserve"> </w:t>
      </w:r>
      <w:r w:rsidRPr="007473C4">
        <w:rPr>
          <w:rFonts w:ascii="Times New Roman" w:hAnsi="Times New Roman" w:cs="Times New Roman"/>
          <w:sz w:val="28"/>
          <w:szCs w:val="28"/>
        </w:rPr>
        <w:t xml:space="preserve">  </w:t>
      </w:r>
      <w:r w:rsidR="007473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73C4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>М.П.</w:t>
      </w: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16.   Характеристика   с  указанием  конкретных  заслуг  </w:t>
      </w:r>
      <w:proofErr w:type="gramStart"/>
      <w:r w:rsidRPr="007473C4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7473C4">
        <w:rPr>
          <w:rFonts w:ascii="Times New Roman" w:hAnsi="Times New Roman" w:cs="Times New Roman"/>
          <w:sz w:val="28"/>
          <w:szCs w:val="28"/>
        </w:rPr>
        <w:t xml:space="preserve">  </w:t>
      </w:r>
      <w:r w:rsidR="007473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3C4">
        <w:rPr>
          <w:rFonts w:ascii="Times New Roman" w:hAnsi="Times New Roman" w:cs="Times New Roman"/>
          <w:sz w:val="28"/>
          <w:szCs w:val="28"/>
        </w:rPr>
        <w:t>к</w:t>
      </w:r>
      <w:r w:rsidR="00A62921" w:rsidRPr="007473C4">
        <w:rPr>
          <w:rFonts w:ascii="Times New Roman" w:hAnsi="Times New Roman" w:cs="Times New Roman"/>
          <w:sz w:val="28"/>
          <w:szCs w:val="28"/>
        </w:rPr>
        <w:t xml:space="preserve"> </w:t>
      </w:r>
      <w:r w:rsidRPr="007473C4">
        <w:rPr>
          <w:rFonts w:ascii="Times New Roman" w:hAnsi="Times New Roman" w:cs="Times New Roman"/>
          <w:sz w:val="28"/>
          <w:szCs w:val="28"/>
        </w:rPr>
        <w:t>награждению</w:t>
      </w:r>
      <w:r w:rsidR="007473C4">
        <w:rPr>
          <w:rFonts w:ascii="Times New Roman" w:hAnsi="Times New Roman" w:cs="Times New Roman"/>
          <w:sz w:val="28"/>
          <w:szCs w:val="28"/>
        </w:rPr>
        <w:t>.</w:t>
      </w: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C73" w:rsidRPr="007473C4" w:rsidRDefault="00732C73" w:rsidP="00747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                          </w:t>
      </w:r>
      <w:r w:rsidR="007473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473C4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732C73" w:rsidRDefault="00732C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473C4">
        <w:rPr>
          <w:rFonts w:ascii="Times New Roman" w:hAnsi="Times New Roman" w:cs="Times New Roman"/>
          <w:sz w:val="28"/>
          <w:szCs w:val="28"/>
        </w:rPr>
        <w:t>М.П.</w:t>
      </w:r>
    </w:p>
    <w:p w:rsidR="007473C4" w:rsidRPr="007473C4" w:rsidRDefault="007473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2C73" w:rsidRDefault="007473C4" w:rsidP="007473C4">
      <w:pPr>
        <w:pStyle w:val="ConsPlusNonforma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732C73" w:rsidRPr="007473C4">
        <w:rPr>
          <w:rFonts w:ascii="Times New Roman" w:hAnsi="Times New Roman" w:cs="Times New Roman"/>
          <w:sz w:val="28"/>
          <w:szCs w:val="28"/>
        </w:rPr>
        <w:t>________________ ________ года</w:t>
      </w:r>
    </w:p>
    <w:sectPr w:rsidR="00732C73" w:rsidSect="00BF4930">
      <w:headerReference w:type="default" r:id="rId10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37" w:rsidRDefault="00B66937" w:rsidP="00BF4930">
      <w:pPr>
        <w:spacing w:after="0" w:line="240" w:lineRule="auto"/>
      </w:pPr>
      <w:r>
        <w:separator/>
      </w:r>
    </w:p>
  </w:endnote>
  <w:endnote w:type="continuationSeparator" w:id="0">
    <w:p w:rsidR="00B66937" w:rsidRDefault="00B66937" w:rsidP="00BF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37" w:rsidRDefault="00B66937" w:rsidP="00BF4930">
      <w:pPr>
        <w:spacing w:after="0" w:line="240" w:lineRule="auto"/>
      </w:pPr>
      <w:r>
        <w:separator/>
      </w:r>
    </w:p>
  </w:footnote>
  <w:footnote w:type="continuationSeparator" w:id="0">
    <w:p w:rsidR="00B66937" w:rsidRDefault="00B66937" w:rsidP="00BF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20508"/>
      <w:docPartObj>
        <w:docPartGallery w:val="Page Numbers (Top of Page)"/>
        <w:docPartUnique/>
      </w:docPartObj>
    </w:sdtPr>
    <w:sdtEndPr/>
    <w:sdtContent>
      <w:p w:rsidR="00BF4930" w:rsidRDefault="00BF49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15">
          <w:rPr>
            <w:noProof/>
          </w:rPr>
          <w:t>13</w:t>
        </w:r>
        <w:r>
          <w:fldChar w:fldCharType="end"/>
        </w:r>
      </w:p>
    </w:sdtContent>
  </w:sdt>
  <w:p w:rsidR="00BF4930" w:rsidRDefault="00BF49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725"/>
    <w:multiLevelType w:val="multilevel"/>
    <w:tmpl w:val="A62EDF6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2" w:hanging="720"/>
      </w:pPr>
    </w:lvl>
    <w:lvl w:ilvl="2">
      <w:start w:val="1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73"/>
    <w:rsid w:val="000055D5"/>
    <w:rsid w:val="000271DA"/>
    <w:rsid w:val="00077CF9"/>
    <w:rsid w:val="00091D6F"/>
    <w:rsid w:val="000C1469"/>
    <w:rsid w:val="000C6B2D"/>
    <w:rsid w:val="000D76E7"/>
    <w:rsid w:val="000F6BD0"/>
    <w:rsid w:val="000F6CB9"/>
    <w:rsid w:val="00112D12"/>
    <w:rsid w:val="00144050"/>
    <w:rsid w:val="002720D6"/>
    <w:rsid w:val="0027706C"/>
    <w:rsid w:val="00293775"/>
    <w:rsid w:val="00296349"/>
    <w:rsid w:val="002A4CAD"/>
    <w:rsid w:val="002A7225"/>
    <w:rsid w:val="002B3671"/>
    <w:rsid w:val="002C0CE6"/>
    <w:rsid w:val="002D5D66"/>
    <w:rsid w:val="00313425"/>
    <w:rsid w:val="00321DCE"/>
    <w:rsid w:val="003513D1"/>
    <w:rsid w:val="003903FC"/>
    <w:rsid w:val="00394CEB"/>
    <w:rsid w:val="003B46F0"/>
    <w:rsid w:val="003F3488"/>
    <w:rsid w:val="004139C4"/>
    <w:rsid w:val="00425AE1"/>
    <w:rsid w:val="00464EAA"/>
    <w:rsid w:val="0046625C"/>
    <w:rsid w:val="004A7176"/>
    <w:rsid w:val="004E6227"/>
    <w:rsid w:val="00506085"/>
    <w:rsid w:val="00527FED"/>
    <w:rsid w:val="005864DF"/>
    <w:rsid w:val="005B37B0"/>
    <w:rsid w:val="0062779F"/>
    <w:rsid w:val="006319A8"/>
    <w:rsid w:val="00632372"/>
    <w:rsid w:val="006467F6"/>
    <w:rsid w:val="006B081D"/>
    <w:rsid w:val="00703824"/>
    <w:rsid w:val="00732C73"/>
    <w:rsid w:val="007473C4"/>
    <w:rsid w:val="007517A4"/>
    <w:rsid w:val="00765875"/>
    <w:rsid w:val="00801B12"/>
    <w:rsid w:val="00804D73"/>
    <w:rsid w:val="00805782"/>
    <w:rsid w:val="008648FE"/>
    <w:rsid w:val="0089622B"/>
    <w:rsid w:val="008D60B1"/>
    <w:rsid w:val="008E5F67"/>
    <w:rsid w:val="008F6574"/>
    <w:rsid w:val="009222C1"/>
    <w:rsid w:val="00967078"/>
    <w:rsid w:val="009E2AE0"/>
    <w:rsid w:val="009E58A0"/>
    <w:rsid w:val="009F0DDB"/>
    <w:rsid w:val="00A427CC"/>
    <w:rsid w:val="00A53D58"/>
    <w:rsid w:val="00A62921"/>
    <w:rsid w:val="00A72030"/>
    <w:rsid w:val="00A879FE"/>
    <w:rsid w:val="00AA2A0E"/>
    <w:rsid w:val="00AA719E"/>
    <w:rsid w:val="00AB5B10"/>
    <w:rsid w:val="00AC37AF"/>
    <w:rsid w:val="00AD716B"/>
    <w:rsid w:val="00AE0117"/>
    <w:rsid w:val="00AE041A"/>
    <w:rsid w:val="00AE7858"/>
    <w:rsid w:val="00B12F5D"/>
    <w:rsid w:val="00B66937"/>
    <w:rsid w:val="00B77C4B"/>
    <w:rsid w:val="00B961A3"/>
    <w:rsid w:val="00BA6262"/>
    <w:rsid w:val="00BF4930"/>
    <w:rsid w:val="00C10CA0"/>
    <w:rsid w:val="00C518F8"/>
    <w:rsid w:val="00C55A34"/>
    <w:rsid w:val="00C91F2F"/>
    <w:rsid w:val="00C92029"/>
    <w:rsid w:val="00CA0481"/>
    <w:rsid w:val="00CC1A21"/>
    <w:rsid w:val="00CC5DAE"/>
    <w:rsid w:val="00CE1EF6"/>
    <w:rsid w:val="00CE7D15"/>
    <w:rsid w:val="00D01160"/>
    <w:rsid w:val="00D1676E"/>
    <w:rsid w:val="00D32269"/>
    <w:rsid w:val="00D340CC"/>
    <w:rsid w:val="00D9552F"/>
    <w:rsid w:val="00DC298A"/>
    <w:rsid w:val="00E66829"/>
    <w:rsid w:val="00ED74A5"/>
    <w:rsid w:val="00F11A7A"/>
    <w:rsid w:val="00F26926"/>
    <w:rsid w:val="00F53B5A"/>
    <w:rsid w:val="00FC2E73"/>
    <w:rsid w:val="00FC2EF9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5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930"/>
  </w:style>
  <w:style w:type="paragraph" w:styleId="a8">
    <w:name w:val="footer"/>
    <w:basedOn w:val="a"/>
    <w:link w:val="a9"/>
    <w:uiPriority w:val="99"/>
    <w:unhideWhenUsed/>
    <w:rsid w:val="00BF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930"/>
  </w:style>
  <w:style w:type="paragraph" w:styleId="aa">
    <w:name w:val="No Spacing"/>
    <w:uiPriority w:val="1"/>
    <w:qFormat/>
    <w:rsid w:val="00F11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055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8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930"/>
  </w:style>
  <w:style w:type="paragraph" w:styleId="a8">
    <w:name w:val="footer"/>
    <w:basedOn w:val="a"/>
    <w:link w:val="a9"/>
    <w:uiPriority w:val="99"/>
    <w:unhideWhenUsed/>
    <w:rsid w:val="00BF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930"/>
  </w:style>
  <w:style w:type="paragraph" w:styleId="aa">
    <w:name w:val="No Spacing"/>
    <w:uiPriority w:val="1"/>
    <w:qFormat/>
    <w:rsid w:val="00F11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0EBD-5B81-4AF7-B099-0500F9F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Эберт Т.М.</cp:lastModifiedBy>
  <cp:revision>38</cp:revision>
  <cp:lastPrinted>2013-12-10T03:06:00Z</cp:lastPrinted>
  <dcterms:created xsi:type="dcterms:W3CDTF">2013-11-22T02:22:00Z</dcterms:created>
  <dcterms:modified xsi:type="dcterms:W3CDTF">2013-12-10T03:11:00Z</dcterms:modified>
</cp:coreProperties>
</file>